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AF516D" w:rsidRDefault="00AF516D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 доходах, имуществе и обязательствах имущественного характера</w:t>
      </w:r>
    </w:p>
    <w:p w:rsidR="00AF516D" w:rsidRDefault="00AF516D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главного врача  </w:t>
      </w:r>
      <w:r w:rsidR="003A346B">
        <w:rPr>
          <w:b/>
          <w:bCs/>
          <w:i/>
          <w:iCs/>
          <w:sz w:val="28"/>
          <w:szCs w:val="28"/>
          <w:u w:val="single"/>
        </w:rPr>
        <w:t>государственного</w:t>
      </w:r>
      <w:r>
        <w:rPr>
          <w:b/>
          <w:bCs/>
          <w:i/>
          <w:iCs/>
          <w:sz w:val="28"/>
          <w:szCs w:val="28"/>
          <w:u w:val="single"/>
        </w:rPr>
        <w:t xml:space="preserve"> бюджетного учреждения здравоохранения </w:t>
      </w:r>
      <w:r w:rsidR="003A346B">
        <w:rPr>
          <w:b/>
          <w:bCs/>
          <w:i/>
          <w:iCs/>
          <w:sz w:val="28"/>
          <w:szCs w:val="28"/>
          <w:u w:val="single"/>
        </w:rPr>
        <w:t>Кемеровской области</w:t>
      </w:r>
    </w:p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"</w:t>
      </w:r>
      <w:r w:rsidR="003A346B">
        <w:rPr>
          <w:b/>
          <w:bCs/>
          <w:i/>
          <w:iCs/>
          <w:sz w:val="28"/>
          <w:szCs w:val="28"/>
          <w:u w:val="single"/>
        </w:rPr>
        <w:t>Междуреченская</w:t>
      </w:r>
      <w:r>
        <w:rPr>
          <w:b/>
          <w:bCs/>
          <w:i/>
          <w:iCs/>
          <w:sz w:val="28"/>
          <w:szCs w:val="28"/>
          <w:u w:val="single"/>
        </w:rPr>
        <w:t xml:space="preserve"> городская больница"</w:t>
      </w:r>
    </w:p>
    <w:p w:rsidR="00AF516D" w:rsidRDefault="00AF5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членов его семьи за период с 1 января по 31 декабря 201</w:t>
      </w:r>
      <w:r w:rsidR="000518A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</w:p>
    <w:p w:rsidR="00AF516D" w:rsidRDefault="00AF516D">
      <w:pPr>
        <w:jc w:val="center"/>
        <w:rPr>
          <w:b/>
          <w:bCs/>
          <w:sz w:val="28"/>
          <w:szCs w:val="28"/>
        </w:rPr>
      </w:pPr>
    </w:p>
    <w:tbl>
      <w:tblPr>
        <w:tblW w:w="15489" w:type="dxa"/>
        <w:tblInd w:w="-3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132"/>
        <w:gridCol w:w="1826"/>
        <w:gridCol w:w="1192"/>
        <w:gridCol w:w="1699"/>
        <w:gridCol w:w="1717"/>
        <w:gridCol w:w="1825"/>
        <w:gridCol w:w="1193"/>
        <w:gridCol w:w="1700"/>
      </w:tblGrid>
      <w:tr w:rsidR="00AF516D" w:rsidTr="00892A64"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C4F" w:rsidRDefault="00AF516D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  <w:p w:rsidR="00AF516D" w:rsidRDefault="00806C4F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</w:t>
            </w:r>
            <w:r w:rsidR="00892A64">
              <w:rPr>
                <w:sz w:val="26"/>
                <w:szCs w:val="26"/>
              </w:rPr>
              <w:t>государственного</w:t>
            </w:r>
            <w:r>
              <w:rPr>
                <w:sz w:val="26"/>
                <w:szCs w:val="26"/>
              </w:rPr>
              <w:t xml:space="preserve"> бюджетного учреждения здравоохранения </w:t>
            </w:r>
            <w:r w:rsidR="00892A64">
              <w:rPr>
                <w:sz w:val="26"/>
                <w:szCs w:val="26"/>
              </w:rPr>
              <w:t xml:space="preserve">Кемеровской области </w:t>
            </w:r>
            <w:r>
              <w:rPr>
                <w:sz w:val="26"/>
                <w:szCs w:val="26"/>
              </w:rPr>
              <w:t>«</w:t>
            </w:r>
            <w:r w:rsidR="00892A64">
              <w:rPr>
                <w:sz w:val="26"/>
                <w:szCs w:val="26"/>
              </w:rPr>
              <w:t xml:space="preserve">Междуреченская </w:t>
            </w:r>
            <w:r>
              <w:rPr>
                <w:sz w:val="26"/>
                <w:szCs w:val="26"/>
              </w:rPr>
              <w:t>городская больница»</w:t>
            </w:r>
          </w:p>
        </w:tc>
        <w:tc>
          <w:tcPr>
            <w:tcW w:w="21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сумма декларированного дохода за 201</w:t>
            </w:r>
            <w:r w:rsidR="00892A6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 (руб.)</w:t>
            </w:r>
          </w:p>
        </w:tc>
        <w:tc>
          <w:tcPr>
            <w:tcW w:w="64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Перечень объектов недвижимого имущества, находящегося в пользовании</w:t>
            </w:r>
          </w:p>
        </w:tc>
      </w:tr>
      <w:tr w:rsidR="00AF516D" w:rsidTr="00892A64"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16D" w:rsidRDefault="00AF516D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(кв.м)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Страна расположения</w:t>
            </w:r>
          </w:p>
        </w:tc>
      </w:tr>
      <w:tr w:rsidR="00AF516D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Соколовский</w:t>
            </w:r>
          </w:p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</w:t>
            </w:r>
          </w:p>
          <w:p w:rsidR="00AF516D" w:rsidRDefault="00AF516D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0518A5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990597,85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92A64">
              <w:rPr>
                <w:sz w:val="26"/>
                <w:szCs w:val="26"/>
              </w:rPr>
              <w:t>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</w:t>
            </w:r>
            <w:r w:rsidR="00892A64">
              <w:rPr>
                <w:sz w:val="26"/>
                <w:szCs w:val="26"/>
                <w:lang w:val="en-US"/>
              </w:rPr>
              <w:t>u</w:t>
            </w:r>
            <w:r>
              <w:rPr>
                <w:sz w:val="26"/>
                <w:szCs w:val="26"/>
                <w:lang w:val="en-US"/>
              </w:rPr>
              <w:t>nda</w:t>
            </w:r>
            <w:r w:rsidR="00892A64">
              <w:rPr>
                <w:sz w:val="26"/>
                <w:szCs w:val="26"/>
                <w:lang w:val="en-US"/>
              </w:rPr>
              <w:t>i</w:t>
            </w:r>
            <w:r w:rsidR="00892A64" w:rsidRPr="00892A64">
              <w:rPr>
                <w:sz w:val="26"/>
                <w:szCs w:val="26"/>
              </w:rPr>
              <w:br/>
            </w:r>
            <w:r w:rsidR="00892A64">
              <w:rPr>
                <w:sz w:val="26"/>
                <w:szCs w:val="26"/>
                <w:lang w:val="en-US"/>
              </w:rPr>
              <w:t>Santa</w:t>
            </w:r>
            <w:r w:rsidR="00892A64" w:rsidRPr="00892A64">
              <w:rPr>
                <w:sz w:val="26"/>
                <w:szCs w:val="26"/>
              </w:rPr>
              <w:t xml:space="preserve"> </w:t>
            </w:r>
            <w:r w:rsidR="00892A64">
              <w:rPr>
                <w:sz w:val="26"/>
                <w:szCs w:val="26"/>
                <w:lang w:val="en-US"/>
              </w:rPr>
              <w:t>Fe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 w:rsidRPr="00892A64"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516D" w:rsidRPr="00892A64" w:rsidRDefault="00AF516D" w:rsidP="00F458C3">
            <w:pPr>
              <w:pStyle w:val="a6"/>
              <w:jc w:val="center"/>
              <w:rPr>
                <w:sz w:val="26"/>
                <w:szCs w:val="26"/>
              </w:rPr>
            </w:pPr>
            <w:r w:rsidRPr="00892A64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F516D" w:rsidRDefault="00AF516D" w:rsidP="00F458C3">
            <w:pPr>
              <w:pStyle w:val="a6"/>
              <w:jc w:val="center"/>
            </w:pPr>
            <w:r w:rsidRPr="00892A64"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P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Pr="00892A64" w:rsidRDefault="000518A5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556942,35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  <w:tr w:rsidR="00892A64" w:rsidTr="00892A64"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1/4 доля</w:t>
            </w:r>
          </w:p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праве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892A64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A64" w:rsidRDefault="00892A64" w:rsidP="00F458C3">
            <w:pPr>
              <w:pStyle w:val="a6"/>
              <w:jc w:val="center"/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F516D" w:rsidRDefault="00AF516D" w:rsidP="00F458C3">
      <w:pPr>
        <w:jc w:val="center"/>
        <w:rPr>
          <w:sz w:val="28"/>
          <w:szCs w:val="28"/>
        </w:rPr>
      </w:pPr>
    </w:p>
    <w:sectPr w:rsidR="00AF516D" w:rsidSect="00F458C3">
      <w:pgSz w:w="16838" w:h="11906" w:orient="landscape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4F"/>
    <w:rsid w:val="000518A5"/>
    <w:rsid w:val="003A346B"/>
    <w:rsid w:val="004A40F7"/>
    <w:rsid w:val="00806C4F"/>
    <w:rsid w:val="00892A64"/>
    <w:rsid w:val="00AF516D"/>
    <w:rsid w:val="00B37B48"/>
    <w:rsid w:val="00C130E8"/>
    <w:rsid w:val="00D53BC6"/>
    <w:rsid w:val="00F4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37B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37B48"/>
    <w:pPr>
      <w:spacing w:after="120"/>
    </w:pPr>
  </w:style>
  <w:style w:type="paragraph" w:styleId="a5">
    <w:name w:val="List"/>
    <w:basedOn w:val="a4"/>
    <w:rsid w:val="00B37B48"/>
  </w:style>
  <w:style w:type="paragraph" w:customStyle="1" w:styleId="1">
    <w:name w:val="Название1"/>
    <w:basedOn w:val="a"/>
    <w:rsid w:val="00B37B4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37B48"/>
    <w:pPr>
      <w:suppressLineNumbers/>
    </w:pPr>
  </w:style>
  <w:style w:type="paragraph" w:customStyle="1" w:styleId="a6">
    <w:name w:val="Содержимое таблицы"/>
    <w:basedOn w:val="a"/>
    <w:rsid w:val="00B37B48"/>
    <w:pPr>
      <w:suppressLineNumbers/>
    </w:pPr>
  </w:style>
  <w:style w:type="paragraph" w:customStyle="1" w:styleId="a7">
    <w:name w:val="Заголовок таблицы"/>
    <w:basedOn w:val="a6"/>
    <w:rsid w:val="00B37B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МУЗ ЦГБ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Приемная</dc:creator>
  <cp:lastModifiedBy>user</cp:lastModifiedBy>
  <cp:revision>3</cp:revision>
  <cp:lastPrinted>1601-01-01T00:00:00Z</cp:lastPrinted>
  <dcterms:created xsi:type="dcterms:W3CDTF">2017-05-15T07:11:00Z</dcterms:created>
  <dcterms:modified xsi:type="dcterms:W3CDTF">2017-05-15T07:16:00Z</dcterms:modified>
</cp:coreProperties>
</file>